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85E" w:rsidRPr="00FD41FA" w:rsidRDefault="00A1185E" w:rsidP="00A1185E">
      <w:pPr>
        <w:rPr>
          <w:rFonts w:eastAsiaTheme="minorHAnsi"/>
          <w:b/>
        </w:rPr>
      </w:pPr>
      <w:proofErr w:type="spellStart"/>
      <w:r w:rsidRPr="00FD41FA">
        <w:rPr>
          <w:rFonts w:eastAsiaTheme="minorHAnsi"/>
          <w:b/>
        </w:rPr>
        <w:t>Emri</w:t>
      </w:r>
      <w:proofErr w:type="spellEnd"/>
      <w:r w:rsidRPr="00FD41FA">
        <w:rPr>
          <w:rFonts w:eastAsiaTheme="minorHAnsi"/>
          <w:b/>
        </w:rPr>
        <w:t xml:space="preserve"> </w:t>
      </w:r>
      <w:proofErr w:type="spellStart"/>
      <w:r w:rsidRPr="00FD41FA">
        <w:rPr>
          <w:rFonts w:eastAsiaTheme="minorHAnsi"/>
          <w:b/>
        </w:rPr>
        <w:t>i</w:t>
      </w:r>
      <w:proofErr w:type="spellEnd"/>
      <w:r w:rsidRPr="00FD41FA">
        <w:rPr>
          <w:rFonts w:eastAsiaTheme="minorHAnsi"/>
          <w:b/>
        </w:rPr>
        <w:t xml:space="preserve"> </w:t>
      </w:r>
      <w:proofErr w:type="spellStart"/>
      <w:r w:rsidRPr="00FD41FA">
        <w:rPr>
          <w:rFonts w:eastAsiaTheme="minorHAnsi"/>
          <w:b/>
        </w:rPr>
        <w:t>Shoqatës</w:t>
      </w:r>
      <w:proofErr w:type="spellEnd"/>
      <w:r w:rsidRPr="00FD41FA">
        <w:rPr>
          <w:rFonts w:eastAsiaTheme="minorHAnsi"/>
          <w:b/>
        </w:rPr>
        <w:t>/</w:t>
      </w:r>
      <w:proofErr w:type="spellStart"/>
      <w:r w:rsidRPr="00FD41FA">
        <w:rPr>
          <w:rFonts w:eastAsiaTheme="minorHAnsi"/>
          <w:b/>
        </w:rPr>
        <w:t>Institucionit</w:t>
      </w:r>
      <w:proofErr w:type="spellEnd"/>
      <w:r w:rsidRPr="00FD41FA">
        <w:rPr>
          <w:rFonts w:eastAsiaTheme="minorHAnsi"/>
          <w:b/>
        </w:rPr>
        <w:t>: ___________________________</w:t>
      </w:r>
    </w:p>
    <w:p w:rsidR="00A1185E" w:rsidRPr="00FD41FA" w:rsidRDefault="00A1185E" w:rsidP="00A1185E">
      <w:pPr>
        <w:ind w:left="360" w:hanging="360"/>
        <w:jc w:val="center"/>
        <w:rPr>
          <w:rFonts w:eastAsiaTheme="minorHAnsi"/>
          <w:b/>
          <w:sz w:val="28"/>
          <w:u w:val="single"/>
        </w:rPr>
      </w:pPr>
    </w:p>
    <w:p w:rsidR="00A1185E" w:rsidRPr="00FD41FA" w:rsidRDefault="00A1185E" w:rsidP="00A1185E">
      <w:pPr>
        <w:ind w:left="360" w:hanging="360"/>
        <w:jc w:val="center"/>
        <w:rPr>
          <w:rFonts w:eastAsiaTheme="minorHAnsi"/>
          <w:b/>
          <w:sz w:val="28"/>
          <w:u w:val="single"/>
        </w:rPr>
      </w:pPr>
      <w:r w:rsidRPr="00FD41FA">
        <w:rPr>
          <w:rFonts w:eastAsiaTheme="minorHAnsi"/>
          <w:b/>
          <w:sz w:val="28"/>
          <w:u w:val="single"/>
        </w:rPr>
        <w:t>RAPORT FINANCIAR</w:t>
      </w:r>
    </w:p>
    <w:p w:rsidR="00A1185E" w:rsidRPr="00FD41FA" w:rsidRDefault="00A1185E" w:rsidP="00A1185E">
      <w:pPr>
        <w:ind w:left="360" w:hanging="360"/>
        <w:jc w:val="center"/>
        <w:rPr>
          <w:rFonts w:eastAsiaTheme="minorHAnsi"/>
          <w:b/>
          <w:u w:val="single"/>
        </w:rPr>
      </w:pPr>
    </w:p>
    <w:p w:rsidR="00A1185E" w:rsidRPr="00FD41FA" w:rsidRDefault="00A1185E" w:rsidP="00A1185E">
      <w:pPr>
        <w:ind w:left="360" w:hanging="360"/>
        <w:rPr>
          <w:rFonts w:eastAsiaTheme="minorHAnsi"/>
          <w:b/>
        </w:rPr>
      </w:pPr>
      <w:r w:rsidRPr="00FD41FA">
        <w:rPr>
          <w:rFonts w:eastAsiaTheme="minorHAnsi"/>
          <w:b/>
        </w:rPr>
        <w:t>PERIUDHA ___/___/_______</w:t>
      </w:r>
    </w:p>
    <w:p w:rsidR="00A1185E" w:rsidRPr="00FD41FA" w:rsidRDefault="00A1185E" w:rsidP="00A1185E">
      <w:pPr>
        <w:ind w:left="360" w:hanging="360"/>
        <w:rPr>
          <w:rFonts w:eastAsiaTheme="minorHAnsi"/>
          <w:b/>
          <w:sz w:val="22"/>
          <w:szCs w:val="22"/>
        </w:rPr>
      </w:pPr>
    </w:p>
    <w:tbl>
      <w:tblPr>
        <w:tblStyle w:val="TableGrid"/>
        <w:tblW w:w="1488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06"/>
        <w:gridCol w:w="1904"/>
        <w:gridCol w:w="993"/>
        <w:gridCol w:w="1232"/>
        <w:gridCol w:w="1229"/>
        <w:gridCol w:w="992"/>
        <w:gridCol w:w="1210"/>
        <w:gridCol w:w="1058"/>
        <w:gridCol w:w="1134"/>
        <w:gridCol w:w="850"/>
        <w:gridCol w:w="1278"/>
        <w:gridCol w:w="1350"/>
        <w:gridCol w:w="1148"/>
      </w:tblGrid>
      <w:tr w:rsidR="001D637A" w:rsidRPr="00FD41FA" w:rsidTr="001D637A">
        <w:trPr>
          <w:trHeight w:val="1115"/>
        </w:trPr>
        <w:tc>
          <w:tcPr>
            <w:tcW w:w="2410" w:type="dxa"/>
            <w:gridSpan w:val="2"/>
            <w:shd w:val="clear" w:color="auto" w:fill="FFCCCC"/>
          </w:tcPr>
          <w:p w:rsidR="00A1185E" w:rsidRPr="00FD41FA" w:rsidRDefault="00A1185E" w:rsidP="00B830B4">
            <w:pPr>
              <w:jc w:val="center"/>
              <w:rPr>
                <w:rFonts w:eastAsiaTheme="minorHAnsi"/>
                <w:b/>
                <w:sz w:val="18"/>
                <w:lang w:val="fr-FR"/>
              </w:rPr>
            </w:pPr>
            <w:proofErr w:type="spellStart"/>
            <w:r w:rsidRPr="00FD41FA">
              <w:rPr>
                <w:rFonts w:eastAsiaTheme="minorHAnsi"/>
                <w:b/>
                <w:sz w:val="18"/>
                <w:lang w:val="fr-FR"/>
              </w:rPr>
              <w:t>Kategoria</w:t>
            </w:r>
            <w:proofErr w:type="spellEnd"/>
            <w:r w:rsidRPr="00FD41FA">
              <w:rPr>
                <w:rFonts w:eastAsiaTheme="minorHAnsi"/>
                <w:b/>
                <w:sz w:val="18"/>
                <w:lang w:val="fr-FR"/>
              </w:rPr>
              <w:t xml:space="preserve"> e</w:t>
            </w:r>
          </w:p>
          <w:p w:rsidR="00A1185E" w:rsidRPr="00FD41FA" w:rsidRDefault="00A1185E" w:rsidP="001D637A">
            <w:pPr>
              <w:jc w:val="center"/>
              <w:rPr>
                <w:rFonts w:eastAsiaTheme="minorHAnsi"/>
                <w:b/>
                <w:sz w:val="18"/>
                <w:lang w:val="fr-FR"/>
              </w:rPr>
            </w:pPr>
            <w:proofErr w:type="spellStart"/>
            <w:r w:rsidRPr="00FD41FA">
              <w:rPr>
                <w:rFonts w:eastAsiaTheme="minorHAnsi"/>
                <w:b/>
                <w:sz w:val="18"/>
                <w:lang w:val="fr-FR"/>
              </w:rPr>
              <w:t>Shpenzimeve</w:t>
            </w:r>
            <w:proofErr w:type="spellEnd"/>
            <w:r w:rsidRPr="00FD41FA">
              <w:rPr>
                <w:rFonts w:eastAsiaTheme="minorHAnsi"/>
                <w:b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b/>
                <w:sz w:val="18"/>
                <w:lang w:val="fr-FR"/>
              </w:rPr>
              <w:t>sipas</w:t>
            </w:r>
            <w:proofErr w:type="spellEnd"/>
            <w:r w:rsidRPr="00FD41FA">
              <w:rPr>
                <w:rFonts w:eastAsiaTheme="minorHAnsi"/>
                <w:b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b/>
                <w:sz w:val="18"/>
                <w:lang w:val="fr-FR"/>
              </w:rPr>
              <w:t>Buxhetit</w:t>
            </w:r>
            <w:proofErr w:type="spellEnd"/>
            <w:r w:rsidRPr="00FD41FA">
              <w:rPr>
                <w:rFonts w:eastAsiaTheme="minorHAnsi"/>
                <w:b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b/>
                <w:sz w:val="18"/>
                <w:lang w:val="fr-FR"/>
              </w:rPr>
              <w:t>të</w:t>
            </w:r>
            <w:proofErr w:type="spellEnd"/>
            <w:r w:rsidRPr="00FD41FA">
              <w:rPr>
                <w:rFonts w:eastAsiaTheme="minorHAnsi"/>
                <w:b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b/>
                <w:sz w:val="18"/>
                <w:lang w:val="fr-FR"/>
              </w:rPr>
              <w:t>Miratuar</w:t>
            </w:r>
            <w:proofErr w:type="spellEnd"/>
          </w:p>
        </w:tc>
        <w:tc>
          <w:tcPr>
            <w:tcW w:w="4446" w:type="dxa"/>
            <w:gridSpan w:val="4"/>
            <w:shd w:val="clear" w:color="auto" w:fill="FFCCCC"/>
          </w:tcPr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lang w:val="fr-FR"/>
              </w:rPr>
            </w:pP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Shuma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Totale e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Buxhetit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të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Miratuar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(LEK)</w:t>
            </w:r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lang w:val="fr-FR"/>
              </w:rPr>
            </w:pPr>
          </w:p>
          <w:p w:rsidR="00A1185E" w:rsidRPr="00FD41FA" w:rsidRDefault="00A1185E" w:rsidP="00B830B4">
            <w:pPr>
              <w:ind w:left="0" w:firstLine="0"/>
              <w:rPr>
                <w:rFonts w:eastAsiaTheme="minorHAnsi"/>
                <w:sz w:val="18"/>
                <w:lang w:val="fr-FR"/>
              </w:rPr>
            </w:pPr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lang w:val="fr-FR"/>
              </w:rPr>
            </w:pPr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lang w:val="fr-FR"/>
              </w:rPr>
            </w:pPr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(1)</w:t>
            </w:r>
          </w:p>
        </w:tc>
        <w:tc>
          <w:tcPr>
            <w:tcW w:w="1210" w:type="dxa"/>
            <w:shd w:val="clear" w:color="auto" w:fill="FFCCCC"/>
          </w:tcPr>
          <w:p w:rsidR="00A1185E" w:rsidRPr="00FD41FA" w:rsidRDefault="00A1185E" w:rsidP="00B830B4">
            <w:pPr>
              <w:ind w:left="0" w:firstLine="0"/>
              <w:jc w:val="center"/>
              <w:rPr>
                <w:rFonts w:eastAsiaTheme="minorHAnsi"/>
                <w:sz w:val="18"/>
                <w:lang w:val="fr-FR"/>
              </w:rPr>
            </w:pP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Shpenzime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të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mëparshme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të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Projektit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Grant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në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Total</w:t>
            </w:r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(2)</w:t>
            </w:r>
          </w:p>
        </w:tc>
        <w:tc>
          <w:tcPr>
            <w:tcW w:w="4320" w:type="dxa"/>
            <w:gridSpan w:val="4"/>
            <w:shd w:val="clear" w:color="auto" w:fill="FFCCCC"/>
          </w:tcPr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lang w:val="fr-FR"/>
              </w:rPr>
            </w:pP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Shpenzime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të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Periudhës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së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Raportimit</w:t>
            </w:r>
            <w:proofErr w:type="spellEnd"/>
            <w:r w:rsidRPr="00FD41FA">
              <w:rPr>
                <w:rFonts w:eastAsiaTheme="minorHAnsi"/>
                <w:sz w:val="18"/>
                <w:lang w:val="fr-FR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lang w:val="fr-FR"/>
              </w:rPr>
              <w:t>Grantit</w:t>
            </w:r>
            <w:proofErr w:type="spellEnd"/>
          </w:p>
          <w:p w:rsidR="00A1185E" w:rsidRPr="00FD41FA" w:rsidRDefault="00A1185E" w:rsidP="00B830B4">
            <w:pPr>
              <w:ind w:left="0" w:firstLine="0"/>
              <w:rPr>
                <w:rFonts w:eastAsiaTheme="minorHAnsi"/>
                <w:sz w:val="18"/>
                <w:lang w:val="fr-FR"/>
              </w:rPr>
            </w:pPr>
          </w:p>
          <w:p w:rsidR="00A1185E" w:rsidRPr="00FD41FA" w:rsidRDefault="00A1185E" w:rsidP="00B830B4">
            <w:pPr>
              <w:rPr>
                <w:rFonts w:eastAsiaTheme="minorHAnsi"/>
                <w:sz w:val="18"/>
                <w:lang w:val="fr-FR"/>
              </w:rPr>
            </w:pPr>
          </w:p>
          <w:p w:rsidR="00A1185E" w:rsidRPr="00FD41FA" w:rsidRDefault="00A1185E" w:rsidP="00B830B4">
            <w:pPr>
              <w:rPr>
                <w:rFonts w:eastAsiaTheme="minorHAnsi"/>
                <w:sz w:val="18"/>
                <w:lang w:val="fr-FR"/>
              </w:rPr>
            </w:pPr>
          </w:p>
          <w:p w:rsidR="00A1185E" w:rsidRPr="00FD41FA" w:rsidRDefault="00A1185E" w:rsidP="00B830B4">
            <w:pPr>
              <w:rPr>
                <w:rFonts w:eastAsiaTheme="minorHAnsi"/>
                <w:sz w:val="18"/>
                <w:lang w:val="fr-FR"/>
              </w:rPr>
            </w:pPr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(3)</w:t>
            </w:r>
          </w:p>
        </w:tc>
        <w:tc>
          <w:tcPr>
            <w:tcW w:w="1350" w:type="dxa"/>
            <w:shd w:val="clear" w:color="auto" w:fill="FFCCCC"/>
          </w:tcPr>
          <w:p w:rsidR="00A1185E" w:rsidRPr="00FD41FA" w:rsidRDefault="00A1185E" w:rsidP="00B830B4">
            <w:pPr>
              <w:ind w:left="91" w:firstLine="0"/>
              <w:jc w:val="center"/>
              <w:rPr>
                <w:rFonts w:eastAsiaTheme="minorHAnsi"/>
                <w:sz w:val="18"/>
              </w:rPr>
            </w:pPr>
            <w:proofErr w:type="spellStart"/>
            <w:r w:rsidRPr="00FD41FA">
              <w:rPr>
                <w:rFonts w:eastAsiaTheme="minorHAnsi"/>
                <w:sz w:val="18"/>
              </w:rPr>
              <w:t>Totali</w:t>
            </w:r>
            <w:proofErr w:type="spellEnd"/>
            <w:r w:rsidRPr="00FD41FA">
              <w:rPr>
                <w:rFonts w:eastAsiaTheme="minorHAnsi"/>
                <w:sz w:val="18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</w:rPr>
              <w:t>i</w:t>
            </w:r>
            <w:proofErr w:type="spellEnd"/>
            <w:r w:rsidRPr="00FD41FA">
              <w:rPr>
                <w:rFonts w:eastAsiaTheme="minorHAnsi"/>
                <w:sz w:val="18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</w:rPr>
              <w:t>Shpenzimeve</w:t>
            </w:r>
            <w:proofErr w:type="spellEnd"/>
            <w:r w:rsidRPr="00FD41FA">
              <w:rPr>
                <w:rFonts w:eastAsiaTheme="minorHAnsi"/>
                <w:sz w:val="18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</w:rPr>
              <w:t>të</w:t>
            </w:r>
            <w:proofErr w:type="spellEnd"/>
            <w:r w:rsidRPr="00FD41FA">
              <w:rPr>
                <w:rFonts w:eastAsiaTheme="minorHAnsi"/>
                <w:sz w:val="18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</w:rPr>
              <w:t>Projektit</w:t>
            </w:r>
            <w:proofErr w:type="spellEnd"/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</w:rPr>
            </w:pPr>
          </w:p>
          <w:p w:rsidR="00A1185E" w:rsidRPr="00FD41FA" w:rsidRDefault="00A1185E" w:rsidP="00B830B4">
            <w:pPr>
              <w:ind w:left="0" w:firstLine="0"/>
              <w:rPr>
                <w:rFonts w:eastAsiaTheme="minorHAnsi"/>
                <w:sz w:val="18"/>
              </w:rPr>
            </w:pPr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(4)</w:t>
            </w:r>
          </w:p>
        </w:tc>
        <w:tc>
          <w:tcPr>
            <w:tcW w:w="1148" w:type="dxa"/>
            <w:shd w:val="clear" w:color="auto" w:fill="FFCCCC"/>
          </w:tcPr>
          <w:p w:rsidR="00A1185E" w:rsidRPr="00FD41FA" w:rsidRDefault="00A1185E" w:rsidP="00B830B4">
            <w:pPr>
              <w:ind w:left="0" w:firstLine="0"/>
              <w:jc w:val="center"/>
              <w:rPr>
                <w:rFonts w:eastAsiaTheme="minorHAnsi"/>
                <w:sz w:val="18"/>
              </w:rPr>
            </w:pPr>
            <w:proofErr w:type="spellStart"/>
            <w:r w:rsidRPr="00FD41FA">
              <w:rPr>
                <w:rFonts w:eastAsiaTheme="minorHAnsi"/>
                <w:sz w:val="18"/>
              </w:rPr>
              <w:t>Teprica</w:t>
            </w:r>
            <w:proofErr w:type="spellEnd"/>
            <w:r w:rsidRPr="00FD41FA">
              <w:rPr>
                <w:rFonts w:eastAsiaTheme="minorHAnsi"/>
                <w:sz w:val="18"/>
              </w:rPr>
              <w:t xml:space="preserve"> e </w:t>
            </w:r>
            <w:proofErr w:type="spellStart"/>
            <w:r w:rsidRPr="00FD41FA">
              <w:rPr>
                <w:rFonts w:eastAsiaTheme="minorHAnsi"/>
                <w:sz w:val="18"/>
              </w:rPr>
              <w:t>Fondeve</w:t>
            </w:r>
            <w:proofErr w:type="spellEnd"/>
            <w:r w:rsidRPr="00FD41FA">
              <w:rPr>
                <w:rFonts w:eastAsiaTheme="minorHAnsi"/>
                <w:sz w:val="18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</w:rPr>
              <w:t>nga</w:t>
            </w:r>
            <w:proofErr w:type="spellEnd"/>
            <w:r w:rsidRPr="00FD41FA">
              <w:rPr>
                <w:rFonts w:eastAsiaTheme="minorHAnsi"/>
                <w:sz w:val="18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</w:rPr>
              <w:t>Granti</w:t>
            </w:r>
            <w:proofErr w:type="spellEnd"/>
            <w:r w:rsidRPr="00FD41FA">
              <w:rPr>
                <w:rFonts w:eastAsiaTheme="minorHAnsi"/>
                <w:sz w:val="18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</w:rPr>
              <w:t>i</w:t>
            </w:r>
            <w:proofErr w:type="spellEnd"/>
            <w:r w:rsidRPr="00FD41FA">
              <w:rPr>
                <w:rFonts w:eastAsiaTheme="minorHAnsi"/>
                <w:sz w:val="18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</w:rPr>
              <w:t>Fondacionit</w:t>
            </w:r>
            <w:proofErr w:type="spellEnd"/>
            <w:r w:rsidRPr="00FD41FA">
              <w:rPr>
                <w:rFonts w:eastAsiaTheme="minorHAnsi"/>
                <w:sz w:val="18"/>
              </w:rPr>
              <w:t xml:space="preserve"> ABC</w:t>
            </w:r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(5)</w:t>
            </w:r>
          </w:p>
        </w:tc>
      </w:tr>
      <w:tr w:rsidR="001D637A" w:rsidRPr="00FD41FA" w:rsidTr="001D637A">
        <w:trPr>
          <w:trHeight w:val="710"/>
        </w:trPr>
        <w:tc>
          <w:tcPr>
            <w:tcW w:w="506" w:type="dxa"/>
            <w:shd w:val="clear" w:color="auto" w:fill="FFCCCC"/>
          </w:tcPr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Nr</w:t>
            </w:r>
            <w:proofErr w:type="spellEnd"/>
            <w:r w:rsidRPr="00FD41FA">
              <w:rPr>
                <w:rFonts w:eastAsiaTheme="minorHAnsi"/>
                <w:sz w:val="18"/>
                <w:szCs w:val="20"/>
              </w:rPr>
              <w:t>.</w:t>
            </w:r>
          </w:p>
        </w:tc>
        <w:tc>
          <w:tcPr>
            <w:tcW w:w="1904" w:type="dxa"/>
            <w:shd w:val="clear" w:color="auto" w:fill="FFCCCC"/>
          </w:tcPr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Nga</w:t>
            </w:r>
            <w:proofErr w:type="spellEnd"/>
            <w:r w:rsidRPr="00FD41FA">
              <w:rPr>
                <w:rFonts w:eastAsiaTheme="minorHAnsi"/>
                <w:sz w:val="18"/>
                <w:szCs w:val="20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këto</w:t>
            </w:r>
            <w:proofErr w:type="spellEnd"/>
            <w:r w:rsidRPr="00FD41FA">
              <w:rPr>
                <w:rFonts w:eastAsiaTheme="minorHAnsi"/>
                <w:sz w:val="18"/>
                <w:szCs w:val="20"/>
              </w:rPr>
              <w:t>:</w:t>
            </w:r>
          </w:p>
        </w:tc>
        <w:tc>
          <w:tcPr>
            <w:tcW w:w="993" w:type="dxa"/>
            <w:shd w:val="clear" w:color="auto" w:fill="FFCCCC"/>
          </w:tcPr>
          <w:p w:rsidR="00A1185E" w:rsidRPr="00FD41FA" w:rsidRDefault="00A1185E" w:rsidP="00A1185E">
            <w:pPr>
              <w:numPr>
                <w:ilvl w:val="0"/>
                <w:numId w:val="2"/>
              </w:numPr>
              <w:contextualSpacing/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Nga</w:t>
            </w:r>
            <w:proofErr w:type="spellEnd"/>
            <w:r w:rsidRPr="00FD41FA">
              <w:rPr>
                <w:rFonts w:eastAsiaTheme="minorHAnsi"/>
                <w:sz w:val="18"/>
                <w:szCs w:val="20"/>
              </w:rPr>
              <w:t xml:space="preserve"> ABC</w:t>
            </w:r>
          </w:p>
        </w:tc>
        <w:tc>
          <w:tcPr>
            <w:tcW w:w="1232" w:type="dxa"/>
            <w:shd w:val="clear" w:color="auto" w:fill="FFCCCC"/>
          </w:tcPr>
          <w:p w:rsidR="00A1185E" w:rsidRPr="00FD41FA" w:rsidRDefault="00A1185E" w:rsidP="00A1185E">
            <w:pPr>
              <w:numPr>
                <w:ilvl w:val="0"/>
                <w:numId w:val="2"/>
              </w:numPr>
              <w:contextualSpacing/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Nga</w:t>
            </w:r>
            <w:proofErr w:type="spellEnd"/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Shoqata</w:t>
            </w:r>
            <w:proofErr w:type="spellEnd"/>
            <w:r w:rsidRPr="00FD41FA">
              <w:rPr>
                <w:rFonts w:eastAsiaTheme="minorHAnsi"/>
                <w:sz w:val="18"/>
                <w:szCs w:val="20"/>
              </w:rPr>
              <w:t>/</w:t>
            </w:r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Institucioni</w:t>
            </w:r>
            <w:proofErr w:type="spellEnd"/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</w:p>
        </w:tc>
        <w:tc>
          <w:tcPr>
            <w:tcW w:w="1229" w:type="dxa"/>
            <w:shd w:val="clear" w:color="auto" w:fill="FFCCCC"/>
          </w:tcPr>
          <w:p w:rsidR="00A1185E" w:rsidRPr="00FD41FA" w:rsidRDefault="00A1185E" w:rsidP="00A1185E">
            <w:pPr>
              <w:numPr>
                <w:ilvl w:val="0"/>
                <w:numId w:val="2"/>
              </w:numPr>
              <w:contextualSpacing/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Nga</w:t>
            </w:r>
            <w:proofErr w:type="spellEnd"/>
            <w:r w:rsidRPr="00FD41FA">
              <w:rPr>
                <w:rFonts w:eastAsiaTheme="minorHAnsi"/>
                <w:sz w:val="18"/>
                <w:szCs w:val="20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të</w:t>
            </w:r>
            <w:proofErr w:type="spellEnd"/>
            <w:r w:rsidRPr="00FD41FA">
              <w:rPr>
                <w:rFonts w:eastAsiaTheme="minorHAnsi"/>
                <w:sz w:val="18"/>
                <w:szCs w:val="20"/>
              </w:rPr>
              <w:t xml:space="preserve"> </w:t>
            </w: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Tretë</w:t>
            </w:r>
            <w:proofErr w:type="spellEnd"/>
          </w:p>
        </w:tc>
        <w:tc>
          <w:tcPr>
            <w:tcW w:w="992" w:type="dxa"/>
            <w:shd w:val="clear" w:color="auto" w:fill="FFCCCC"/>
          </w:tcPr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Totali</w:t>
            </w:r>
            <w:proofErr w:type="spellEnd"/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Projektit</w:t>
            </w:r>
            <w:proofErr w:type="spellEnd"/>
          </w:p>
        </w:tc>
        <w:tc>
          <w:tcPr>
            <w:tcW w:w="1210" w:type="dxa"/>
            <w:shd w:val="clear" w:color="auto" w:fill="FFCCCC"/>
          </w:tcPr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</w:p>
        </w:tc>
        <w:tc>
          <w:tcPr>
            <w:tcW w:w="1058" w:type="dxa"/>
            <w:shd w:val="clear" w:color="auto" w:fill="FFCCCC"/>
          </w:tcPr>
          <w:p w:rsidR="00A1185E" w:rsidRPr="00FD41FA" w:rsidRDefault="00A1185E" w:rsidP="00A1185E">
            <w:pPr>
              <w:numPr>
                <w:ilvl w:val="0"/>
                <w:numId w:val="1"/>
              </w:numPr>
              <w:ind w:left="227" w:hanging="227"/>
              <w:contextualSpacing/>
              <w:jc w:val="center"/>
              <w:rPr>
                <w:rFonts w:eastAsiaTheme="minorHAnsi"/>
                <w:sz w:val="18"/>
                <w:szCs w:val="20"/>
              </w:rPr>
            </w:pPr>
            <w:r w:rsidRPr="00FD41FA">
              <w:rPr>
                <w:rFonts w:eastAsiaTheme="minorHAnsi"/>
                <w:sz w:val="18"/>
                <w:szCs w:val="20"/>
              </w:rPr>
              <w:t>ABC-</w:t>
            </w: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së</w:t>
            </w:r>
            <w:proofErr w:type="spellEnd"/>
          </w:p>
        </w:tc>
        <w:tc>
          <w:tcPr>
            <w:tcW w:w="1134" w:type="dxa"/>
            <w:shd w:val="clear" w:color="auto" w:fill="FFCCCC"/>
          </w:tcPr>
          <w:p w:rsidR="00A1185E" w:rsidRPr="00FD41FA" w:rsidRDefault="00A1185E" w:rsidP="00A1185E">
            <w:pPr>
              <w:numPr>
                <w:ilvl w:val="0"/>
                <w:numId w:val="1"/>
              </w:numPr>
              <w:ind w:left="227" w:hanging="227"/>
              <w:contextualSpacing/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Të</w:t>
            </w:r>
            <w:proofErr w:type="spellEnd"/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Shoqatës</w:t>
            </w:r>
            <w:proofErr w:type="spellEnd"/>
            <w:r w:rsidRPr="00FD41FA">
              <w:rPr>
                <w:rFonts w:eastAsiaTheme="minorHAnsi"/>
                <w:sz w:val="18"/>
                <w:szCs w:val="20"/>
              </w:rPr>
              <w:t>/</w:t>
            </w:r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Institucionit</w:t>
            </w:r>
            <w:proofErr w:type="spellEnd"/>
          </w:p>
        </w:tc>
        <w:tc>
          <w:tcPr>
            <w:tcW w:w="850" w:type="dxa"/>
            <w:shd w:val="clear" w:color="auto" w:fill="FFCCCC"/>
          </w:tcPr>
          <w:p w:rsidR="00A1185E" w:rsidRPr="00FD41FA" w:rsidRDefault="00A1185E" w:rsidP="00A1185E">
            <w:pPr>
              <w:numPr>
                <w:ilvl w:val="0"/>
                <w:numId w:val="1"/>
              </w:numPr>
              <w:ind w:left="170" w:hanging="170"/>
              <w:contextualSpacing/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Të</w:t>
            </w:r>
            <w:proofErr w:type="spellEnd"/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Tretët</w:t>
            </w:r>
            <w:proofErr w:type="spellEnd"/>
          </w:p>
        </w:tc>
        <w:tc>
          <w:tcPr>
            <w:tcW w:w="1278" w:type="dxa"/>
            <w:shd w:val="clear" w:color="auto" w:fill="FFCCCC"/>
          </w:tcPr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Totali</w:t>
            </w:r>
            <w:proofErr w:type="spellEnd"/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Shpenzimeve</w:t>
            </w:r>
            <w:proofErr w:type="spellEnd"/>
          </w:p>
          <w:p w:rsidR="00A1185E" w:rsidRPr="00FD41FA" w:rsidRDefault="00A1185E" w:rsidP="00B830B4">
            <w:pPr>
              <w:jc w:val="center"/>
              <w:rPr>
                <w:rFonts w:eastAsiaTheme="minorHAnsi"/>
                <w:sz w:val="18"/>
                <w:szCs w:val="20"/>
              </w:rPr>
            </w:pPr>
            <w:proofErr w:type="spellStart"/>
            <w:r w:rsidRPr="00FD41FA">
              <w:rPr>
                <w:rFonts w:eastAsiaTheme="minorHAnsi"/>
                <w:sz w:val="18"/>
                <w:szCs w:val="20"/>
              </w:rPr>
              <w:t>Periudhës</w:t>
            </w:r>
            <w:proofErr w:type="spellEnd"/>
          </w:p>
        </w:tc>
        <w:tc>
          <w:tcPr>
            <w:tcW w:w="1350" w:type="dxa"/>
            <w:shd w:val="clear" w:color="auto" w:fill="FFCCCC"/>
          </w:tcPr>
          <w:p w:rsidR="00A1185E" w:rsidRPr="00FD41FA" w:rsidRDefault="00A1185E" w:rsidP="00B830B4">
            <w:pPr>
              <w:rPr>
                <w:rFonts w:eastAsiaTheme="minorHAnsi"/>
                <w:sz w:val="18"/>
                <w:szCs w:val="20"/>
              </w:rPr>
            </w:pPr>
          </w:p>
          <w:p w:rsidR="00A1185E" w:rsidRPr="00FD41FA" w:rsidRDefault="00A1185E" w:rsidP="00B830B4">
            <w:pPr>
              <w:rPr>
                <w:rFonts w:eastAsiaTheme="minorHAnsi"/>
                <w:sz w:val="18"/>
                <w:szCs w:val="20"/>
              </w:rPr>
            </w:pPr>
          </w:p>
        </w:tc>
        <w:tc>
          <w:tcPr>
            <w:tcW w:w="1148" w:type="dxa"/>
            <w:shd w:val="clear" w:color="auto" w:fill="FFCCCC"/>
          </w:tcPr>
          <w:p w:rsidR="00A1185E" w:rsidRPr="00FD41FA" w:rsidRDefault="00A1185E" w:rsidP="00B830B4">
            <w:pPr>
              <w:rPr>
                <w:rFonts w:eastAsiaTheme="minorHAnsi"/>
                <w:sz w:val="18"/>
                <w:szCs w:val="20"/>
              </w:rPr>
            </w:pPr>
          </w:p>
          <w:p w:rsidR="00A1185E" w:rsidRPr="00FD41FA" w:rsidRDefault="00A1185E" w:rsidP="00B830B4">
            <w:pPr>
              <w:rPr>
                <w:rFonts w:eastAsiaTheme="minorHAnsi"/>
                <w:sz w:val="18"/>
                <w:szCs w:val="20"/>
              </w:rPr>
            </w:pPr>
          </w:p>
        </w:tc>
      </w:tr>
      <w:tr w:rsidR="00A1185E" w:rsidRPr="00FD41FA" w:rsidTr="006C65CE">
        <w:tc>
          <w:tcPr>
            <w:tcW w:w="506" w:type="dxa"/>
          </w:tcPr>
          <w:p w:rsidR="00A1185E" w:rsidRPr="00FD41FA" w:rsidRDefault="00A1185E" w:rsidP="00B830B4">
            <w:pPr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1</w:t>
            </w:r>
          </w:p>
        </w:tc>
        <w:tc>
          <w:tcPr>
            <w:tcW w:w="190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3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3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29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1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05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3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8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7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3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4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</w:tr>
      <w:tr w:rsidR="00A1185E" w:rsidRPr="00FD41FA" w:rsidTr="006C65CE">
        <w:tc>
          <w:tcPr>
            <w:tcW w:w="506" w:type="dxa"/>
          </w:tcPr>
          <w:p w:rsidR="00A1185E" w:rsidRPr="00FD41FA" w:rsidRDefault="00A1185E" w:rsidP="00B830B4">
            <w:pPr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2</w:t>
            </w:r>
          </w:p>
        </w:tc>
        <w:tc>
          <w:tcPr>
            <w:tcW w:w="190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3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3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29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1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05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3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8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7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3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4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</w:tr>
      <w:tr w:rsidR="00A1185E" w:rsidRPr="00FD41FA" w:rsidTr="006C65CE">
        <w:tc>
          <w:tcPr>
            <w:tcW w:w="506" w:type="dxa"/>
          </w:tcPr>
          <w:p w:rsidR="00A1185E" w:rsidRPr="00FD41FA" w:rsidRDefault="00A1185E" w:rsidP="00B830B4">
            <w:pPr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3</w:t>
            </w:r>
          </w:p>
        </w:tc>
        <w:tc>
          <w:tcPr>
            <w:tcW w:w="190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3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3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29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1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05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3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8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7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3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4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</w:tr>
      <w:tr w:rsidR="00A1185E" w:rsidRPr="00FD41FA" w:rsidTr="006C65CE">
        <w:tc>
          <w:tcPr>
            <w:tcW w:w="506" w:type="dxa"/>
          </w:tcPr>
          <w:p w:rsidR="00A1185E" w:rsidRPr="00FD41FA" w:rsidRDefault="00A1185E" w:rsidP="00B830B4">
            <w:pPr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4</w:t>
            </w:r>
          </w:p>
        </w:tc>
        <w:tc>
          <w:tcPr>
            <w:tcW w:w="190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3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3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29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1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05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3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8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7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3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4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</w:tr>
      <w:tr w:rsidR="00A1185E" w:rsidRPr="00FD41FA" w:rsidTr="006C65CE">
        <w:tc>
          <w:tcPr>
            <w:tcW w:w="506" w:type="dxa"/>
          </w:tcPr>
          <w:p w:rsidR="00A1185E" w:rsidRPr="00FD41FA" w:rsidRDefault="00A1185E" w:rsidP="00B830B4">
            <w:pPr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5</w:t>
            </w:r>
          </w:p>
        </w:tc>
        <w:tc>
          <w:tcPr>
            <w:tcW w:w="190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3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3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29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1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05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3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8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7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3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4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</w:tr>
      <w:tr w:rsidR="00A1185E" w:rsidRPr="00FD41FA" w:rsidTr="006C65CE">
        <w:tc>
          <w:tcPr>
            <w:tcW w:w="506" w:type="dxa"/>
          </w:tcPr>
          <w:p w:rsidR="00A1185E" w:rsidRPr="00FD41FA" w:rsidRDefault="00A1185E" w:rsidP="00B830B4">
            <w:pPr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6</w:t>
            </w:r>
          </w:p>
        </w:tc>
        <w:tc>
          <w:tcPr>
            <w:tcW w:w="190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3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3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29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1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05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3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8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7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3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4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</w:tr>
      <w:tr w:rsidR="00A1185E" w:rsidRPr="00FD41FA" w:rsidTr="006C65CE">
        <w:tc>
          <w:tcPr>
            <w:tcW w:w="506" w:type="dxa"/>
          </w:tcPr>
          <w:p w:rsidR="00A1185E" w:rsidRPr="00FD41FA" w:rsidRDefault="00A1185E" w:rsidP="00B830B4">
            <w:pPr>
              <w:rPr>
                <w:rFonts w:eastAsiaTheme="minorHAnsi"/>
                <w:sz w:val="18"/>
              </w:rPr>
            </w:pPr>
            <w:r w:rsidRPr="00FD41FA">
              <w:rPr>
                <w:rFonts w:eastAsiaTheme="minorHAnsi"/>
                <w:sz w:val="18"/>
              </w:rPr>
              <w:t>7</w:t>
            </w:r>
          </w:p>
        </w:tc>
        <w:tc>
          <w:tcPr>
            <w:tcW w:w="190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3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3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29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1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05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3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8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7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3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4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</w:tr>
      <w:tr w:rsidR="00A1185E" w:rsidRPr="00FD41FA" w:rsidTr="006C65CE">
        <w:tc>
          <w:tcPr>
            <w:tcW w:w="506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90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3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3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29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2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1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05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34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8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7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350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48" w:type="dxa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</w:tr>
      <w:tr w:rsidR="00A1185E" w:rsidRPr="00FD41FA" w:rsidTr="006C65CE">
        <w:tc>
          <w:tcPr>
            <w:tcW w:w="506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904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  <w:proofErr w:type="spellStart"/>
            <w:r w:rsidRPr="00FD41FA">
              <w:rPr>
                <w:rFonts w:eastAsiaTheme="minorHAnsi"/>
                <w:b/>
                <w:sz w:val="18"/>
              </w:rPr>
              <w:t>Totali</w:t>
            </w:r>
            <w:proofErr w:type="spellEnd"/>
            <w:r w:rsidRPr="00FD41FA">
              <w:rPr>
                <w:rFonts w:eastAsiaTheme="minorHAnsi"/>
                <w:b/>
                <w:sz w:val="18"/>
              </w:rPr>
              <w:t xml:space="preserve"> </w:t>
            </w:r>
            <w:proofErr w:type="spellStart"/>
            <w:r w:rsidRPr="00FD41FA">
              <w:rPr>
                <w:rFonts w:eastAsiaTheme="minorHAnsi"/>
                <w:b/>
                <w:sz w:val="18"/>
              </w:rPr>
              <w:t>i</w:t>
            </w:r>
            <w:proofErr w:type="spellEnd"/>
            <w:r w:rsidRPr="00FD41FA">
              <w:rPr>
                <w:rFonts w:eastAsiaTheme="minorHAnsi"/>
                <w:b/>
                <w:sz w:val="18"/>
              </w:rPr>
              <w:t xml:space="preserve"> </w:t>
            </w:r>
          </w:p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  <w:proofErr w:type="spellStart"/>
            <w:r w:rsidRPr="00FD41FA">
              <w:rPr>
                <w:rFonts w:eastAsiaTheme="minorHAnsi"/>
                <w:b/>
                <w:sz w:val="18"/>
              </w:rPr>
              <w:t>Kategorive</w:t>
            </w:r>
            <w:proofErr w:type="spellEnd"/>
          </w:p>
        </w:tc>
        <w:tc>
          <w:tcPr>
            <w:tcW w:w="993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32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29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10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058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34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850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278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350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  <w:tc>
          <w:tcPr>
            <w:tcW w:w="1148" w:type="dxa"/>
            <w:shd w:val="clear" w:color="auto" w:fill="BDD6EE" w:themeFill="accent1" w:themeFillTint="66"/>
          </w:tcPr>
          <w:p w:rsidR="00A1185E" w:rsidRPr="00FD41FA" w:rsidRDefault="00A1185E" w:rsidP="00B830B4">
            <w:pPr>
              <w:rPr>
                <w:rFonts w:eastAsiaTheme="minorHAnsi"/>
                <w:b/>
                <w:sz w:val="18"/>
              </w:rPr>
            </w:pPr>
          </w:p>
        </w:tc>
      </w:tr>
    </w:tbl>
    <w:p w:rsidR="00A1185E" w:rsidRPr="00FD41FA" w:rsidRDefault="00A1185E" w:rsidP="00A1185E">
      <w:pPr>
        <w:ind w:left="360" w:hanging="360"/>
        <w:rPr>
          <w:rFonts w:eastAsiaTheme="minorHAnsi"/>
          <w:b/>
          <w:sz w:val="22"/>
          <w:szCs w:val="22"/>
        </w:rPr>
      </w:pPr>
    </w:p>
    <w:p w:rsidR="00A1185E" w:rsidRPr="00FD41FA" w:rsidRDefault="00A1185E" w:rsidP="00A1185E">
      <w:pPr>
        <w:rPr>
          <w:rFonts w:eastAsiaTheme="minorHAnsi"/>
          <w:b/>
          <w:sz w:val="20"/>
          <w:szCs w:val="20"/>
          <w:lang w:val="sq-AL"/>
        </w:rPr>
      </w:pPr>
      <w:r w:rsidRPr="00FD41FA">
        <w:rPr>
          <w:rFonts w:eastAsia="Calibri"/>
          <w:b/>
          <w:i/>
          <w:sz w:val="20"/>
          <w:szCs w:val="20"/>
          <w:u w:val="single"/>
          <w:lang w:val="sq-AL"/>
        </w:rPr>
        <w:t>Shënim</w:t>
      </w:r>
      <w:r w:rsidRPr="00FD41FA">
        <w:rPr>
          <w:rFonts w:eastAsia="Calibri"/>
          <w:b/>
          <w:i/>
          <w:sz w:val="20"/>
          <w:szCs w:val="20"/>
          <w:lang w:val="sq-AL"/>
        </w:rPr>
        <w:t>: Në çdo raport (përveç atij fillestar) “Shpenzimet e Mëparshme” duhet të jenë të bara</w:t>
      </w:r>
      <w:r w:rsidRPr="00FD41FA">
        <w:rPr>
          <w:rFonts w:eastAsiaTheme="minorHAnsi"/>
          <w:b/>
          <w:i/>
          <w:sz w:val="20"/>
          <w:szCs w:val="20"/>
          <w:lang w:val="sq-AL"/>
        </w:rPr>
        <w:t xml:space="preserve">barta me “Shpenzimet Totale” të </w:t>
      </w:r>
      <w:r w:rsidRPr="00FD41FA">
        <w:rPr>
          <w:rFonts w:eastAsia="Calibri"/>
          <w:b/>
          <w:i/>
          <w:sz w:val="20"/>
          <w:szCs w:val="20"/>
          <w:lang w:val="sq-AL"/>
        </w:rPr>
        <w:t xml:space="preserve">raportit paraardhës.         </w:t>
      </w:r>
      <w:r>
        <w:rPr>
          <w:rFonts w:eastAsia="Calibri"/>
          <w:b/>
          <w:i/>
          <w:sz w:val="20"/>
          <w:szCs w:val="20"/>
          <w:lang w:val="sq-AL"/>
        </w:rPr>
        <w:t xml:space="preserve">                 </w:t>
      </w:r>
      <w:r w:rsidRPr="00FD41FA">
        <w:rPr>
          <w:rFonts w:eastAsia="Calibri"/>
          <w:b/>
          <w:i/>
          <w:sz w:val="20"/>
          <w:szCs w:val="20"/>
          <w:lang w:val="sq-AL"/>
        </w:rPr>
        <w:t xml:space="preserve">  Çdo ndryshim duhet të shoqërohet me shpjegimet e nevojshme.</w:t>
      </w:r>
    </w:p>
    <w:p w:rsidR="00A1185E" w:rsidRPr="00FD41FA" w:rsidRDefault="00A1185E" w:rsidP="00A1185E">
      <w:pPr>
        <w:ind w:left="360" w:hanging="360"/>
        <w:rPr>
          <w:rFonts w:eastAsiaTheme="minorHAnsi"/>
          <w:b/>
          <w:sz w:val="22"/>
          <w:szCs w:val="22"/>
          <w:lang w:val="sq-AL"/>
        </w:rPr>
      </w:pPr>
    </w:p>
    <w:p w:rsidR="00A1185E" w:rsidRPr="00FD41FA" w:rsidRDefault="00A1185E" w:rsidP="00A1185E">
      <w:pPr>
        <w:tabs>
          <w:tab w:val="left" w:pos="360"/>
        </w:tabs>
        <w:rPr>
          <w:b/>
          <w:lang w:val="sq-AL"/>
        </w:rPr>
      </w:pPr>
      <w:r w:rsidRPr="00FD41FA">
        <w:rPr>
          <w:rFonts w:eastAsiaTheme="minorHAnsi"/>
          <w:b/>
          <w:sz w:val="22"/>
          <w:szCs w:val="22"/>
          <w:lang w:val="sq-AL"/>
        </w:rPr>
        <w:t xml:space="preserve">Përfaqësuesi i Shoqatës/Institucionit: </w:t>
      </w:r>
      <w:r w:rsidRPr="00FD41FA">
        <w:rPr>
          <w:b/>
          <w:lang w:val="sq-AL"/>
        </w:rPr>
        <w:t>_____________________________</w:t>
      </w:r>
    </w:p>
    <w:p w:rsidR="00A1185E" w:rsidRPr="00FD41FA" w:rsidRDefault="00A1185E" w:rsidP="00A1185E">
      <w:pPr>
        <w:rPr>
          <w:rFonts w:eastAsiaTheme="minorHAnsi"/>
          <w:b/>
          <w:sz w:val="22"/>
          <w:szCs w:val="22"/>
          <w:lang w:val="sq-AL"/>
        </w:rPr>
      </w:pPr>
    </w:p>
    <w:p w:rsidR="00A1185E" w:rsidRPr="00FD41FA" w:rsidRDefault="00A1185E" w:rsidP="00A1185E">
      <w:pPr>
        <w:tabs>
          <w:tab w:val="left" w:pos="360"/>
        </w:tabs>
        <w:rPr>
          <w:b/>
          <w:lang w:val="sq-AL"/>
        </w:rPr>
      </w:pPr>
      <w:r w:rsidRPr="00FD41FA">
        <w:rPr>
          <w:rFonts w:eastAsiaTheme="minorHAnsi"/>
          <w:b/>
          <w:sz w:val="22"/>
          <w:szCs w:val="22"/>
        </w:rPr>
        <w:t>Firma/</w:t>
      </w:r>
      <w:proofErr w:type="spellStart"/>
      <w:r w:rsidRPr="00FD41FA">
        <w:rPr>
          <w:rFonts w:eastAsiaTheme="minorHAnsi"/>
          <w:b/>
          <w:sz w:val="22"/>
          <w:szCs w:val="22"/>
        </w:rPr>
        <w:t>Vula</w:t>
      </w:r>
      <w:proofErr w:type="spellEnd"/>
      <w:r w:rsidRPr="00FD41FA">
        <w:rPr>
          <w:rFonts w:eastAsiaTheme="minorHAnsi"/>
          <w:b/>
          <w:sz w:val="22"/>
          <w:szCs w:val="22"/>
        </w:rPr>
        <w:t xml:space="preserve">: </w:t>
      </w:r>
      <w:r w:rsidRPr="00FD41FA">
        <w:rPr>
          <w:b/>
          <w:lang w:val="sq-AL"/>
        </w:rPr>
        <w:t>_____________________________</w:t>
      </w:r>
    </w:p>
    <w:p w:rsidR="00A1185E" w:rsidRPr="00FD41FA" w:rsidRDefault="00A1185E" w:rsidP="00A1185E">
      <w:pPr>
        <w:rPr>
          <w:rFonts w:eastAsiaTheme="minorHAnsi"/>
          <w:b/>
          <w:sz w:val="22"/>
          <w:szCs w:val="22"/>
        </w:rPr>
      </w:pPr>
    </w:p>
    <w:p w:rsidR="00A1185E" w:rsidRPr="00FD41FA" w:rsidRDefault="00A1185E" w:rsidP="00A1185E">
      <w:pPr>
        <w:tabs>
          <w:tab w:val="left" w:pos="360"/>
        </w:tabs>
        <w:rPr>
          <w:b/>
          <w:lang w:val="sq-AL"/>
        </w:rPr>
      </w:pPr>
      <w:r w:rsidRPr="00FD41FA">
        <w:rPr>
          <w:rFonts w:eastAsiaTheme="minorHAnsi"/>
          <w:b/>
          <w:sz w:val="22"/>
          <w:szCs w:val="22"/>
        </w:rPr>
        <w:t xml:space="preserve">Data: </w:t>
      </w:r>
      <w:r w:rsidRPr="00FD41FA">
        <w:rPr>
          <w:b/>
          <w:lang w:val="sq-AL"/>
        </w:rPr>
        <w:t>_____________________________</w:t>
      </w:r>
      <w:bookmarkStart w:id="0" w:name="_GoBack"/>
      <w:bookmarkEnd w:id="0"/>
    </w:p>
    <w:p w:rsidR="000A3DF3" w:rsidRDefault="000A3DF3"/>
    <w:sectPr w:rsidR="000A3DF3" w:rsidSect="00A1185E">
      <w:pgSz w:w="15840" w:h="12240" w:orient="landscape"/>
      <w:pgMar w:top="1440" w:right="144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AB1DBE"/>
    <w:multiLevelType w:val="hybridMultilevel"/>
    <w:tmpl w:val="B2A01724"/>
    <w:lvl w:ilvl="0" w:tplc="349A4AAC">
      <w:start w:val="1"/>
      <w:numFmt w:val="lowerLetter"/>
      <w:lvlText w:val="(%1)"/>
      <w:lvlJc w:val="left"/>
      <w:pPr>
        <w:ind w:left="360" w:hanging="360"/>
      </w:pPr>
      <w:rPr>
        <w:rFonts w:ascii="Georgia" w:eastAsiaTheme="minorHAnsi" w:hAnsi="Georgia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0BC4513"/>
    <w:multiLevelType w:val="hybridMultilevel"/>
    <w:tmpl w:val="971CAAB4"/>
    <w:lvl w:ilvl="0" w:tplc="42A4E6FE">
      <w:start w:val="1"/>
      <w:numFmt w:val="lowerLetter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85E"/>
    <w:rsid w:val="000A3DF3"/>
    <w:rsid w:val="001D637A"/>
    <w:rsid w:val="006C65CE"/>
    <w:rsid w:val="00A1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EBA4F"/>
  <w15:chartTrackingRefBased/>
  <w15:docId w15:val="{F706E359-FABB-4AE5-A0AD-FDE41F81D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18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185E"/>
    <w:pPr>
      <w:spacing w:after="0" w:line="240" w:lineRule="auto"/>
      <w:ind w:left="360" w:hanging="36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Enida Bundo</dc:creator>
  <cp:keywords/>
  <dc:description/>
  <cp:lastModifiedBy>Enida Bundo</cp:lastModifiedBy>
  <cp:revision>3</cp:revision>
  <dcterms:created xsi:type="dcterms:W3CDTF">2025-10-02T13:29:00Z</dcterms:created>
  <dcterms:modified xsi:type="dcterms:W3CDTF">2026-02-20T10:19:00Z</dcterms:modified>
</cp:coreProperties>
</file>